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22239EC1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B04AB3">
        <w:rPr>
          <w:rFonts w:ascii="Times New Roman" w:hAnsi="Times New Roman" w:cs="Times New Roman"/>
          <w:noProof/>
          <w:sz w:val="44"/>
          <w:szCs w:val="44"/>
        </w:rPr>
        <w:t>9122 Tanya Drive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, </w:t>
      </w:r>
      <w:r w:rsidR="00B04AB3">
        <w:rPr>
          <w:rFonts w:ascii="Times New Roman" w:hAnsi="Times New Roman" w:cs="Times New Roman"/>
          <w:noProof/>
          <w:sz w:val="44"/>
          <w:szCs w:val="44"/>
        </w:rPr>
        <w:t>Little Rock</w:t>
      </w:r>
      <w:r w:rsidR="000F2207">
        <w:rPr>
          <w:rFonts w:ascii="Times New Roman" w:hAnsi="Times New Roman" w:cs="Times New Roman"/>
          <w:noProof/>
          <w:sz w:val="44"/>
          <w:szCs w:val="44"/>
        </w:rPr>
        <w:t xml:space="preserve">, </w:t>
      </w:r>
      <w:r w:rsidR="00B04AB3">
        <w:rPr>
          <w:rFonts w:ascii="Times New Roman" w:hAnsi="Times New Roman" w:cs="Times New Roman"/>
          <w:noProof/>
          <w:sz w:val="44"/>
          <w:szCs w:val="44"/>
        </w:rPr>
        <w:t>AR 72204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728EED37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 xml:space="preserve">by </w:t>
      </w:r>
      <w:r w:rsidR="00B04AB3">
        <w:rPr>
          <w:rFonts w:ascii="Century Gothic" w:hAnsi="Century Gothic"/>
          <w:i/>
          <w:iCs/>
          <w:noProof/>
        </w:rPr>
        <w:t>Turnkey Property Management</w:t>
      </w:r>
    </w:p>
    <w:p w14:paraId="725DE82B" w14:textId="4006DC35" w:rsidR="00FD53F6" w:rsidRPr="00FA0559" w:rsidRDefault="00B04AB3" w:rsidP="00FD53F6">
      <w:pPr>
        <w:rPr>
          <w:rFonts w:ascii="Century Gothic" w:hAnsi="Century Gothic"/>
          <w:sz w:val="24"/>
          <w:szCs w:val="24"/>
        </w:rPr>
      </w:pPr>
      <w:r w:rsidRPr="00B04AB3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623AC015" wp14:editId="69DEEB4A">
            <wp:extent cx="6858000" cy="3773805"/>
            <wp:effectExtent l="0" t="0" r="0" b="0"/>
            <wp:docPr id="19807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764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27F0182F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B04AB3">
        <w:rPr>
          <w:rFonts w:ascii="Times New Roman" w:hAnsi="Times New Roman" w:cs="Times New Roman"/>
          <w:noProof/>
        </w:rPr>
        <w:t>2/2 each side</w:t>
      </w:r>
    </w:p>
    <w:p w14:paraId="306E2CA3" w14:textId="015E8194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B04AB3">
        <w:rPr>
          <w:rFonts w:ascii="Times New Roman" w:hAnsi="Times New Roman" w:cs="Times New Roman"/>
          <w:noProof/>
        </w:rPr>
        <w:t>2,320</w:t>
      </w:r>
    </w:p>
    <w:p w14:paraId="0DB34335" w14:textId="752D27C9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B04AB3">
        <w:rPr>
          <w:rFonts w:ascii="Times New Roman" w:hAnsi="Times New Roman" w:cs="Times New Roman"/>
          <w:noProof/>
        </w:rPr>
        <w:t>73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7CF2F21B" w14:textId="7D7A0801" w:rsidR="00B04AB3" w:rsidRPr="00B04AB3" w:rsidRDefault="000713C2" w:rsidP="00B04AB3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B04AB3" w:rsidRPr="00B04AB3">
        <w:rPr>
          <w:rFonts w:ascii="Times New Roman" w:hAnsi="Times New Roman" w:cs="Times New Roman"/>
          <w:noProof/>
        </w:rPr>
        <w:t>The John Barrow Addition of Little Rock is a neighborhood in the western portion of the city, named for</w:t>
      </w:r>
      <w:r w:rsidR="00B04AB3">
        <w:rPr>
          <w:rFonts w:ascii="Times New Roman" w:hAnsi="Times New Roman" w:cs="Times New Roman"/>
          <w:noProof/>
        </w:rPr>
        <w:t xml:space="preserve"> </w:t>
      </w:r>
      <w:r w:rsidR="00B04AB3" w:rsidRPr="00B04AB3">
        <w:rPr>
          <w:rFonts w:ascii="Times New Roman" w:hAnsi="Times New Roman" w:cs="Times New Roman"/>
          <w:noProof/>
        </w:rPr>
        <w:t>its main thoroughfare, John Barrow. It is bordered on the north by I-630, on the west by I-430, on the east by Boyle Park,</w:t>
      </w:r>
      <w:r w:rsidR="00B04AB3">
        <w:rPr>
          <w:rFonts w:ascii="Times New Roman" w:hAnsi="Times New Roman" w:cs="Times New Roman"/>
          <w:noProof/>
        </w:rPr>
        <w:t xml:space="preserve"> </w:t>
      </w:r>
      <w:r w:rsidR="00B04AB3" w:rsidRPr="00B04AB3">
        <w:rPr>
          <w:rFonts w:ascii="Times New Roman" w:hAnsi="Times New Roman" w:cs="Times New Roman"/>
          <w:noProof/>
        </w:rPr>
        <w:t>and on the south by Asher Avenue. Nearby neighborhoods include Briarwood, Rosedale, and Broadmoor. The University</w:t>
      </w:r>
      <w:r w:rsidR="00B04AB3">
        <w:rPr>
          <w:rFonts w:ascii="Times New Roman" w:hAnsi="Times New Roman" w:cs="Times New Roman"/>
          <w:noProof/>
        </w:rPr>
        <w:t xml:space="preserve"> </w:t>
      </w:r>
      <w:r w:rsidR="00B04AB3" w:rsidRPr="00B04AB3">
        <w:rPr>
          <w:rFonts w:ascii="Times New Roman" w:hAnsi="Times New Roman" w:cs="Times New Roman"/>
          <w:noProof/>
        </w:rPr>
        <w:t>of Arkansas at Little Rock, Baptist Health Medical Center and its campus of physician offices and surgery centers are</w:t>
      </w:r>
      <w:r w:rsidR="00B04AB3">
        <w:rPr>
          <w:rFonts w:ascii="Times New Roman" w:hAnsi="Times New Roman" w:cs="Times New Roman"/>
          <w:noProof/>
        </w:rPr>
        <w:t xml:space="preserve"> </w:t>
      </w:r>
      <w:r w:rsidR="00B04AB3" w:rsidRPr="00B04AB3">
        <w:rPr>
          <w:rFonts w:ascii="Times New Roman" w:hAnsi="Times New Roman" w:cs="Times New Roman"/>
          <w:noProof/>
        </w:rPr>
        <w:t>located close to this neighborhood. The entire area is basically an extension of Midtown. Nearby shopping developments</w:t>
      </w:r>
      <w:r w:rsidR="00B04AB3">
        <w:rPr>
          <w:rFonts w:ascii="Times New Roman" w:hAnsi="Times New Roman" w:cs="Times New Roman"/>
          <w:noProof/>
        </w:rPr>
        <w:t xml:space="preserve"> </w:t>
      </w:r>
      <w:r w:rsidR="00B04AB3" w:rsidRPr="00B04AB3">
        <w:rPr>
          <w:rFonts w:ascii="Times New Roman" w:hAnsi="Times New Roman" w:cs="Times New Roman"/>
          <w:noProof/>
        </w:rPr>
        <w:t>include Midtown Mall/Park Avenue and Shackleford Crossing likes to the immediate east and west of the area.</w:t>
      </w:r>
    </w:p>
    <w:p w14:paraId="0F3EFBC9" w14:textId="77777777" w:rsidR="00B04AB3" w:rsidRPr="00B04AB3" w:rsidRDefault="00B04AB3" w:rsidP="00B04AB3">
      <w:pPr>
        <w:jc w:val="both"/>
        <w:rPr>
          <w:rFonts w:ascii="Times New Roman" w:hAnsi="Times New Roman" w:cs="Times New Roman"/>
          <w:noProof/>
        </w:rPr>
      </w:pPr>
    </w:p>
    <w:p w14:paraId="564D7F0B" w14:textId="278A8C15" w:rsidR="00830254" w:rsidRPr="00202E0B" w:rsidRDefault="00202E0B" w:rsidP="00202E0B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02E0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**Cash flow opportunity while renovations are going on**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52174" w14:textId="77777777" w:rsidR="00BE6E6C" w:rsidRDefault="00BE6E6C" w:rsidP="002C795B">
      <w:pPr>
        <w:spacing w:after="0" w:line="240" w:lineRule="auto"/>
      </w:pPr>
      <w:r>
        <w:separator/>
      </w:r>
    </w:p>
  </w:endnote>
  <w:endnote w:type="continuationSeparator" w:id="0">
    <w:p w14:paraId="6D4C55E9" w14:textId="77777777" w:rsidR="00BE6E6C" w:rsidRDefault="00BE6E6C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44158" w14:textId="77777777" w:rsidR="00BE6E6C" w:rsidRDefault="00BE6E6C" w:rsidP="002C795B">
      <w:pPr>
        <w:spacing w:after="0" w:line="240" w:lineRule="auto"/>
      </w:pPr>
      <w:r>
        <w:separator/>
      </w:r>
    </w:p>
  </w:footnote>
  <w:footnote w:type="continuationSeparator" w:id="0">
    <w:p w14:paraId="6B5AD22D" w14:textId="77777777" w:rsidR="00BE6E6C" w:rsidRDefault="00BE6E6C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164977160">
    <w:abstractNumId w:val="3"/>
  </w:num>
  <w:num w:numId="2" w16cid:durableId="1378892761">
    <w:abstractNumId w:val="5"/>
  </w:num>
  <w:num w:numId="3" w16cid:durableId="1436630851">
    <w:abstractNumId w:val="0"/>
  </w:num>
  <w:num w:numId="4" w16cid:durableId="1759784338">
    <w:abstractNumId w:val="8"/>
  </w:num>
  <w:num w:numId="5" w16cid:durableId="643776746">
    <w:abstractNumId w:val="2"/>
  </w:num>
  <w:num w:numId="6" w16cid:durableId="1968974319">
    <w:abstractNumId w:val="4"/>
  </w:num>
  <w:num w:numId="7" w16cid:durableId="1719358488">
    <w:abstractNumId w:val="6"/>
  </w:num>
  <w:num w:numId="8" w16cid:durableId="1371764468">
    <w:abstractNumId w:val="7"/>
  </w:num>
  <w:num w:numId="9" w16cid:durableId="988241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95F7A"/>
    <w:rsid w:val="000F2207"/>
    <w:rsid w:val="001100F8"/>
    <w:rsid w:val="00124514"/>
    <w:rsid w:val="00202E0B"/>
    <w:rsid w:val="00203849"/>
    <w:rsid w:val="00207C7D"/>
    <w:rsid w:val="002355B5"/>
    <w:rsid w:val="00276DB9"/>
    <w:rsid w:val="00285918"/>
    <w:rsid w:val="002C795B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36DD"/>
    <w:rsid w:val="009F4EFD"/>
    <w:rsid w:val="00A052CD"/>
    <w:rsid w:val="00A307D0"/>
    <w:rsid w:val="00A656CF"/>
    <w:rsid w:val="00B04AB3"/>
    <w:rsid w:val="00B46DE7"/>
    <w:rsid w:val="00B51DA2"/>
    <w:rsid w:val="00B54978"/>
    <w:rsid w:val="00B712DB"/>
    <w:rsid w:val="00BA2E69"/>
    <w:rsid w:val="00BC0E4A"/>
    <w:rsid w:val="00BE6E6C"/>
    <w:rsid w:val="00C538C3"/>
    <w:rsid w:val="00CA3088"/>
    <w:rsid w:val="00CD7BE2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3</cp:revision>
  <cp:lastPrinted>2017-11-11T17:48:00Z</cp:lastPrinted>
  <dcterms:created xsi:type="dcterms:W3CDTF">2026-05-01T17:22:00Z</dcterms:created>
  <dcterms:modified xsi:type="dcterms:W3CDTF">2026-05-05T15:45:00Z</dcterms:modified>
</cp:coreProperties>
</file>