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4FFCD0F5" w:rsidR="00073027" w:rsidRPr="00A656CF" w:rsidRDefault="00276DB9" w:rsidP="00276DB9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 </w:t>
      </w:r>
      <w:r w:rsidR="00175104">
        <w:rPr>
          <w:rFonts w:ascii="Times New Roman" w:hAnsi="Times New Roman" w:cs="Times New Roman"/>
          <w:noProof/>
          <w:sz w:val="44"/>
          <w:szCs w:val="44"/>
        </w:rPr>
        <w:t>285 Kelso</w:t>
      </w:r>
      <w:r w:rsidR="000F2207">
        <w:rPr>
          <w:rFonts w:ascii="Times New Roman" w:hAnsi="Times New Roman" w:cs="Times New Roman"/>
          <w:noProof/>
          <w:sz w:val="44"/>
          <w:szCs w:val="44"/>
        </w:rPr>
        <w:t xml:space="preserve"> </w:t>
      </w:r>
      <w:r w:rsidR="00175104">
        <w:rPr>
          <w:rFonts w:ascii="Times New Roman" w:hAnsi="Times New Roman" w:cs="Times New Roman"/>
          <w:noProof/>
          <w:sz w:val="44"/>
          <w:szCs w:val="44"/>
        </w:rPr>
        <w:t>Road</w:t>
      </w:r>
      <w:r w:rsidR="000F2207">
        <w:rPr>
          <w:rFonts w:ascii="Times New Roman" w:hAnsi="Times New Roman" w:cs="Times New Roman"/>
          <w:noProof/>
          <w:sz w:val="44"/>
          <w:szCs w:val="44"/>
        </w:rPr>
        <w:t xml:space="preserve">, </w:t>
      </w:r>
      <w:r w:rsidR="00175104">
        <w:rPr>
          <w:rFonts w:ascii="Times New Roman" w:hAnsi="Times New Roman" w:cs="Times New Roman"/>
          <w:noProof/>
          <w:sz w:val="44"/>
          <w:szCs w:val="44"/>
        </w:rPr>
        <w:t>Jacksonville, AR 72076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26918045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 xml:space="preserve">by </w:t>
      </w:r>
      <w:r w:rsidR="00175104">
        <w:rPr>
          <w:rFonts w:ascii="Century Gothic" w:hAnsi="Century Gothic"/>
          <w:i/>
          <w:iCs/>
          <w:noProof/>
        </w:rPr>
        <w:t>Turnkey Property Management</w:t>
      </w:r>
    </w:p>
    <w:p w14:paraId="725DE82B" w14:textId="6C27A8F5" w:rsidR="00FD53F6" w:rsidRPr="00FA0559" w:rsidRDefault="00175104" w:rsidP="00FD53F6">
      <w:pPr>
        <w:rPr>
          <w:rFonts w:ascii="Century Gothic" w:hAnsi="Century Gothic"/>
          <w:sz w:val="24"/>
          <w:szCs w:val="24"/>
        </w:rPr>
      </w:pPr>
      <w:r w:rsidRPr="00175104">
        <w:rPr>
          <w:rFonts w:ascii="Century Gothic" w:hAnsi="Century Gothic"/>
          <w:sz w:val="24"/>
          <w:szCs w:val="24"/>
        </w:rPr>
        <w:drawing>
          <wp:inline distT="0" distB="0" distL="0" distR="0" wp14:anchorId="4889BF95" wp14:editId="0252339B">
            <wp:extent cx="6858000" cy="2950845"/>
            <wp:effectExtent l="0" t="0" r="0" b="1905"/>
            <wp:docPr id="18162357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23579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6E5319D8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0F2207">
        <w:rPr>
          <w:rFonts w:ascii="Times New Roman" w:hAnsi="Times New Roman" w:cs="Times New Roman"/>
          <w:noProof/>
        </w:rPr>
        <w:t xml:space="preserve"> </w:t>
      </w:r>
      <w:r w:rsidR="00175104">
        <w:rPr>
          <w:rFonts w:ascii="Times New Roman" w:hAnsi="Times New Roman" w:cs="Times New Roman"/>
          <w:noProof/>
        </w:rPr>
        <w:t>3/2</w:t>
      </w:r>
    </w:p>
    <w:p w14:paraId="306E2CA3" w14:textId="7C688B7E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175104">
        <w:rPr>
          <w:rFonts w:ascii="Times New Roman" w:hAnsi="Times New Roman" w:cs="Times New Roman"/>
          <w:noProof/>
        </w:rPr>
        <w:t>1,124</w:t>
      </w:r>
    </w:p>
    <w:p w14:paraId="0DB34335" w14:textId="43FD2B68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175104">
        <w:rPr>
          <w:rFonts w:ascii="Times New Roman" w:hAnsi="Times New Roman" w:cs="Times New Roman"/>
          <w:noProof/>
        </w:rPr>
        <w:t>82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080CE9B4" w14:textId="413ADDE8" w:rsidR="00175104" w:rsidRPr="00175104" w:rsidRDefault="000713C2" w:rsidP="00175104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175104">
        <w:rPr>
          <w:rFonts w:ascii="Times New Roman" w:hAnsi="Times New Roman" w:cs="Times New Roman"/>
          <w:noProof/>
        </w:rPr>
        <w:t xml:space="preserve">Sherwood and Jacksonville are vibrant neighboring cities just northeast of Little Rock offering a family friendly suburban, military oriented lifestyle.  Quiet, residential feel with 18 parks and the notable Greens at North Hills golf course, along with the Air Force base.   </w:t>
      </w:r>
    </w:p>
    <w:p w14:paraId="726E5D1A" w14:textId="77777777" w:rsidR="00175104" w:rsidRPr="00175104" w:rsidRDefault="00175104" w:rsidP="00175104">
      <w:pPr>
        <w:jc w:val="both"/>
        <w:rPr>
          <w:rFonts w:ascii="Times New Roman" w:hAnsi="Times New Roman" w:cs="Times New Roman"/>
          <w:noProof/>
        </w:rPr>
      </w:pPr>
    </w:p>
    <w:p w14:paraId="564D7F0B" w14:textId="0EF6AFED" w:rsidR="00830254" w:rsidRPr="00926154" w:rsidRDefault="00830254" w:rsidP="0083025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F6FD5C6" w14:textId="59AFB129" w:rsidR="006E7281" w:rsidRDefault="006E7281" w:rsidP="0083025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333333"/>
          <w:sz w:val="23"/>
          <w:szCs w:val="23"/>
        </w:rPr>
      </w:pPr>
    </w:p>
    <w:p w14:paraId="4E56531C" w14:textId="312016FF" w:rsidR="00A052CD" w:rsidRDefault="000F2207" w:rsidP="000F2207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AC – </w:t>
      </w:r>
      <w:r w:rsidR="00175104">
        <w:rPr>
          <w:rFonts w:ascii="Verdana" w:hAnsi="Verdana" w:cs="Verdana"/>
          <w:color w:val="333333"/>
          <w:sz w:val="23"/>
          <w:szCs w:val="23"/>
        </w:rPr>
        <w:t xml:space="preserve">2011 </w:t>
      </w:r>
    </w:p>
    <w:p w14:paraId="3A7BB286" w14:textId="3B66507A" w:rsidR="00175104" w:rsidRDefault="00175104" w:rsidP="000F2207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Furnace - 2010</w:t>
      </w:r>
    </w:p>
    <w:p w14:paraId="517676F2" w14:textId="70AF7D9C" w:rsidR="00830254" w:rsidRDefault="000F2207" w:rsidP="000F2207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Hot Water Heater –New</w:t>
      </w:r>
    </w:p>
    <w:p w14:paraId="630FD6F0" w14:textId="6C704D6A" w:rsidR="00830254" w:rsidRDefault="000F2207" w:rsidP="000F2207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Roof – </w:t>
      </w:r>
      <w:r w:rsidR="00175104">
        <w:rPr>
          <w:rFonts w:ascii="Verdana" w:hAnsi="Verdana" w:cs="Verdana"/>
          <w:color w:val="333333"/>
          <w:sz w:val="23"/>
          <w:szCs w:val="23"/>
        </w:rPr>
        <w:t>back half to be replaced</w:t>
      </w:r>
    </w:p>
    <w:p w14:paraId="508FA28A" w14:textId="048D9F96" w:rsidR="00830254" w:rsidRPr="00F91271" w:rsidRDefault="00830254" w:rsidP="00A052CD">
      <w:pPr>
        <w:jc w:val="both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                                             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2ADBC0" w14:textId="77777777" w:rsidR="00515E77" w:rsidRDefault="00515E77" w:rsidP="002C795B">
      <w:pPr>
        <w:spacing w:after="0" w:line="240" w:lineRule="auto"/>
      </w:pPr>
      <w:r>
        <w:separator/>
      </w:r>
    </w:p>
  </w:endnote>
  <w:endnote w:type="continuationSeparator" w:id="0">
    <w:p w14:paraId="7BACC2F7" w14:textId="77777777" w:rsidR="00515E77" w:rsidRDefault="00515E77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5E75C2" w14:textId="77777777" w:rsidR="00515E77" w:rsidRDefault="00515E77" w:rsidP="002C795B">
      <w:pPr>
        <w:spacing w:after="0" w:line="240" w:lineRule="auto"/>
      </w:pPr>
      <w:r>
        <w:separator/>
      </w:r>
    </w:p>
  </w:footnote>
  <w:footnote w:type="continuationSeparator" w:id="0">
    <w:p w14:paraId="7A174063" w14:textId="77777777" w:rsidR="00515E77" w:rsidRDefault="00515E77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276719756">
    <w:abstractNumId w:val="3"/>
  </w:num>
  <w:num w:numId="2" w16cid:durableId="646590455">
    <w:abstractNumId w:val="5"/>
  </w:num>
  <w:num w:numId="3" w16cid:durableId="229584851">
    <w:abstractNumId w:val="0"/>
  </w:num>
  <w:num w:numId="4" w16cid:durableId="154420652">
    <w:abstractNumId w:val="8"/>
  </w:num>
  <w:num w:numId="5" w16cid:durableId="1157919664">
    <w:abstractNumId w:val="2"/>
  </w:num>
  <w:num w:numId="6" w16cid:durableId="1365862944">
    <w:abstractNumId w:val="4"/>
  </w:num>
  <w:num w:numId="7" w16cid:durableId="1212116567">
    <w:abstractNumId w:val="6"/>
  </w:num>
  <w:num w:numId="8" w16cid:durableId="1305352204">
    <w:abstractNumId w:val="7"/>
  </w:num>
  <w:num w:numId="9" w16cid:durableId="6949598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713C2"/>
    <w:rsid w:val="00073027"/>
    <w:rsid w:val="000F2207"/>
    <w:rsid w:val="001100F8"/>
    <w:rsid w:val="00124514"/>
    <w:rsid w:val="00175104"/>
    <w:rsid w:val="00203849"/>
    <w:rsid w:val="00207C7D"/>
    <w:rsid w:val="002355B5"/>
    <w:rsid w:val="00276DB9"/>
    <w:rsid w:val="002C795B"/>
    <w:rsid w:val="003741B8"/>
    <w:rsid w:val="0047731D"/>
    <w:rsid w:val="004C0DD5"/>
    <w:rsid w:val="00515E77"/>
    <w:rsid w:val="005E7F18"/>
    <w:rsid w:val="00611C2A"/>
    <w:rsid w:val="00624548"/>
    <w:rsid w:val="00674503"/>
    <w:rsid w:val="006B408A"/>
    <w:rsid w:val="006C7485"/>
    <w:rsid w:val="006E7281"/>
    <w:rsid w:val="00717039"/>
    <w:rsid w:val="00765950"/>
    <w:rsid w:val="007C69A9"/>
    <w:rsid w:val="007D4E14"/>
    <w:rsid w:val="007D5495"/>
    <w:rsid w:val="007F5F15"/>
    <w:rsid w:val="00816E37"/>
    <w:rsid w:val="00830254"/>
    <w:rsid w:val="00864D93"/>
    <w:rsid w:val="008855AB"/>
    <w:rsid w:val="008B157A"/>
    <w:rsid w:val="0096432A"/>
    <w:rsid w:val="009F4EFD"/>
    <w:rsid w:val="00A052CD"/>
    <w:rsid w:val="00A307D0"/>
    <w:rsid w:val="00A656CF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721FE"/>
    <w:rsid w:val="00D81A89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FB6DD-0F2A-4E5B-A719-C8FE1674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2</cp:revision>
  <cp:lastPrinted>2017-11-11T17:48:00Z</cp:lastPrinted>
  <dcterms:created xsi:type="dcterms:W3CDTF">2026-03-17T16:11:00Z</dcterms:created>
  <dcterms:modified xsi:type="dcterms:W3CDTF">2026-03-17T16:11:00Z</dcterms:modified>
</cp:coreProperties>
</file>