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286346EA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</w:t>
      </w:r>
      <w:r w:rsidR="00AB3E92">
        <w:rPr>
          <w:rFonts w:ascii="Times New Roman" w:hAnsi="Times New Roman" w:cs="Times New Roman"/>
          <w:noProof/>
          <w:sz w:val="44"/>
          <w:szCs w:val="44"/>
        </w:rPr>
        <w:t>1301 Stafford Road Sherwood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AB3E92">
        <w:rPr>
          <w:rFonts w:ascii="Times New Roman" w:hAnsi="Times New Roman" w:cs="Times New Roman"/>
          <w:noProof/>
          <w:sz w:val="44"/>
          <w:szCs w:val="44"/>
        </w:rPr>
        <w:t>AR 72120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57491A70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AB3E92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1680F089" w:rsidR="00FD53F6" w:rsidRPr="00FA0559" w:rsidRDefault="00AB3E92" w:rsidP="00FD53F6">
      <w:pPr>
        <w:rPr>
          <w:rFonts w:ascii="Century Gothic" w:hAnsi="Century Gothic"/>
          <w:sz w:val="24"/>
          <w:szCs w:val="24"/>
        </w:rPr>
      </w:pPr>
      <w:r w:rsidRPr="00AB3E92">
        <w:rPr>
          <w:rFonts w:ascii="Century Gothic" w:hAnsi="Century Gothic"/>
          <w:sz w:val="24"/>
          <w:szCs w:val="24"/>
        </w:rPr>
        <w:drawing>
          <wp:inline distT="0" distB="0" distL="0" distR="0" wp14:anchorId="6B987F66" wp14:editId="62D1E01B">
            <wp:extent cx="6858000" cy="3477260"/>
            <wp:effectExtent l="0" t="0" r="0" b="8890"/>
            <wp:docPr id="1130276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768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578F9705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AB3E92">
        <w:rPr>
          <w:rFonts w:ascii="Times New Roman" w:hAnsi="Times New Roman" w:cs="Times New Roman"/>
          <w:noProof/>
        </w:rPr>
        <w:t>3/2</w:t>
      </w:r>
    </w:p>
    <w:p w14:paraId="306E2CA3" w14:textId="48FE0E3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AB3E92">
        <w:rPr>
          <w:rFonts w:ascii="Times New Roman" w:hAnsi="Times New Roman" w:cs="Times New Roman"/>
          <w:noProof/>
        </w:rPr>
        <w:t>1,721</w:t>
      </w:r>
    </w:p>
    <w:p w14:paraId="0DB34335" w14:textId="2E86F0C8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AB3E92">
        <w:rPr>
          <w:rFonts w:ascii="Times New Roman" w:hAnsi="Times New Roman" w:cs="Times New Roman"/>
          <w:noProof/>
        </w:rPr>
        <w:t>72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41AD96E3" w14:textId="00F3FFA5" w:rsidR="002B58E0" w:rsidRDefault="000713C2" w:rsidP="002B58E0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2B58E0" w:rsidRPr="002B58E0">
        <w:rPr>
          <w:rFonts w:ascii="Times New Roman" w:hAnsi="Times New Roman" w:cs="Times New Roman"/>
          <w:noProof/>
        </w:rPr>
        <w:t>The city of Sherwood is a direct neighbor of the City of North Little Rock. Many people can’t tell</w:t>
      </w:r>
      <w:r w:rsidR="002B58E0">
        <w:rPr>
          <w:rFonts w:ascii="Times New Roman" w:hAnsi="Times New Roman" w:cs="Times New Roman"/>
          <w:noProof/>
        </w:rPr>
        <w:t xml:space="preserve"> </w:t>
      </w:r>
      <w:r w:rsidR="002B58E0" w:rsidRPr="002B58E0">
        <w:rPr>
          <w:rFonts w:ascii="Times New Roman" w:hAnsi="Times New Roman" w:cs="Times New Roman"/>
          <w:noProof/>
        </w:rPr>
        <w:t>when they have left North Little Rock and entered Sherwood, as they share many amenities,</w:t>
      </w:r>
      <w:r w:rsidR="002B58E0">
        <w:rPr>
          <w:rFonts w:ascii="Times New Roman" w:hAnsi="Times New Roman" w:cs="Times New Roman"/>
          <w:noProof/>
        </w:rPr>
        <w:t xml:space="preserve"> </w:t>
      </w:r>
      <w:r w:rsidR="002B58E0" w:rsidRPr="002B58E0">
        <w:rPr>
          <w:rFonts w:ascii="Times New Roman" w:hAnsi="Times New Roman" w:cs="Times New Roman"/>
          <w:noProof/>
        </w:rPr>
        <w:t xml:space="preserve">employers, roads and highways. The two cities have grown simultaneously. </w:t>
      </w:r>
    </w:p>
    <w:p w14:paraId="2BBC3365" w14:textId="041B1F2C" w:rsidR="002B58E0" w:rsidRDefault="002B58E0" w:rsidP="002B58E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Roof – 2025</w:t>
      </w:r>
    </w:p>
    <w:p w14:paraId="1D39BB8A" w14:textId="5369F24E" w:rsidR="002B58E0" w:rsidRDefault="002B58E0" w:rsidP="002B58E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New HVAC</w:t>
      </w:r>
    </w:p>
    <w:p w14:paraId="5D8BDA69" w14:textId="4AE322AB" w:rsidR="002B58E0" w:rsidRDefault="002B58E0" w:rsidP="002B58E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Hot Water Heater – 2022</w:t>
      </w:r>
    </w:p>
    <w:p w14:paraId="6A0AFB7D" w14:textId="5960CA2E" w:rsidR="002B58E0" w:rsidRPr="002B58E0" w:rsidRDefault="002B58E0" w:rsidP="002B58E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Sewer line inspected and all ok</w:t>
      </w:r>
    </w:p>
    <w:p w14:paraId="3B82503E" w14:textId="77777777" w:rsidR="002B58E0" w:rsidRPr="002B58E0" w:rsidRDefault="002B58E0" w:rsidP="002B58E0">
      <w:pPr>
        <w:jc w:val="both"/>
        <w:rPr>
          <w:rFonts w:ascii="Times New Roman" w:hAnsi="Times New Roman" w:cs="Times New Roman"/>
          <w:noProof/>
        </w:rPr>
      </w:pPr>
    </w:p>
    <w:p w14:paraId="564D7F0B" w14:textId="114D22D5" w:rsidR="00830254" w:rsidRPr="00926154" w:rsidRDefault="00830254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9B729" w14:textId="77777777" w:rsidR="00E7771E" w:rsidRDefault="00E7771E" w:rsidP="002C795B">
      <w:pPr>
        <w:spacing w:after="0" w:line="240" w:lineRule="auto"/>
      </w:pPr>
      <w:r>
        <w:separator/>
      </w:r>
    </w:p>
  </w:endnote>
  <w:endnote w:type="continuationSeparator" w:id="0">
    <w:p w14:paraId="17FD5CBA" w14:textId="77777777" w:rsidR="00E7771E" w:rsidRDefault="00E7771E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D24B3" w14:textId="77777777" w:rsidR="00E7771E" w:rsidRDefault="00E7771E" w:rsidP="002C795B">
      <w:pPr>
        <w:spacing w:after="0" w:line="240" w:lineRule="auto"/>
      </w:pPr>
      <w:r>
        <w:separator/>
      </w:r>
    </w:p>
  </w:footnote>
  <w:footnote w:type="continuationSeparator" w:id="0">
    <w:p w14:paraId="093FFA89" w14:textId="77777777" w:rsidR="00E7771E" w:rsidRDefault="00E7771E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539589965">
    <w:abstractNumId w:val="3"/>
  </w:num>
  <w:num w:numId="2" w16cid:durableId="272834641">
    <w:abstractNumId w:val="5"/>
  </w:num>
  <w:num w:numId="3" w16cid:durableId="74985077">
    <w:abstractNumId w:val="0"/>
  </w:num>
  <w:num w:numId="4" w16cid:durableId="1945310242">
    <w:abstractNumId w:val="8"/>
  </w:num>
  <w:num w:numId="5" w16cid:durableId="1531146890">
    <w:abstractNumId w:val="2"/>
  </w:num>
  <w:num w:numId="6" w16cid:durableId="771709687">
    <w:abstractNumId w:val="4"/>
  </w:num>
  <w:num w:numId="7" w16cid:durableId="125197266">
    <w:abstractNumId w:val="6"/>
  </w:num>
  <w:num w:numId="8" w16cid:durableId="1505437984">
    <w:abstractNumId w:val="7"/>
  </w:num>
  <w:num w:numId="9" w16cid:durableId="974792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B58E0"/>
    <w:rsid w:val="002C795B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AB3E92"/>
    <w:rsid w:val="00B46DE7"/>
    <w:rsid w:val="00B51DA2"/>
    <w:rsid w:val="00B54978"/>
    <w:rsid w:val="00B712DB"/>
    <w:rsid w:val="00BA2E69"/>
    <w:rsid w:val="00BC0E4A"/>
    <w:rsid w:val="00C538C3"/>
    <w:rsid w:val="00CA3088"/>
    <w:rsid w:val="00CD427B"/>
    <w:rsid w:val="00CD7BE2"/>
    <w:rsid w:val="00D721FE"/>
    <w:rsid w:val="00D81A89"/>
    <w:rsid w:val="00E7771E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2026-02-25T20:41:00Z</dcterms:created>
  <dcterms:modified xsi:type="dcterms:W3CDTF">2026-02-25T20:41:00Z</dcterms:modified>
</cp:coreProperties>
</file>